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A2" w:rsidRPr="00273AA2" w:rsidRDefault="00273AA2">
      <w:pPr>
        <w:rPr>
          <w:b/>
        </w:rPr>
      </w:pPr>
      <w:r w:rsidRPr="00273AA2">
        <w:rPr>
          <w:b/>
        </w:rPr>
        <w:t>Project Jongeren Buiten Beeld</w:t>
      </w:r>
    </w:p>
    <w:p w:rsidR="00273AA2" w:rsidRDefault="00273AA2"/>
    <w:p w:rsidR="00273AA2" w:rsidRDefault="00273AA2">
      <w:r>
        <w:t xml:space="preserve">De </w:t>
      </w:r>
      <w:r w:rsidRPr="00273AA2">
        <w:t>Training zelforganisaties t.b.v. het begeleide</w:t>
      </w:r>
      <w:r>
        <w:t>n van jongeren buiten beeld is een pilot dat</w:t>
      </w:r>
      <w:r w:rsidRPr="00273AA2">
        <w:t xml:space="preserve"> </w:t>
      </w:r>
      <w:r>
        <w:t xml:space="preserve">in 2016 werd </w:t>
      </w:r>
      <w:r w:rsidRPr="00273AA2">
        <w:t xml:space="preserve">uitgevoerd in opdracht van het ministerie van Sociale Zaken en Werkgelegenheid (SZW). </w:t>
      </w:r>
      <w:r>
        <w:t xml:space="preserve">Het project is uitgevoerd in </w:t>
      </w:r>
      <w:r w:rsidRPr="00273AA2">
        <w:t>de gemeenten Den Haag, Leeuwarden en Venlo.</w:t>
      </w:r>
    </w:p>
    <w:p w:rsidR="00273AA2" w:rsidRDefault="00273AA2"/>
    <w:p w:rsidR="00273AA2" w:rsidRDefault="00273AA2">
      <w:r>
        <w:t>Het samenwerkingsverband ontwikkelde een draaiboek samen met Inspraakorgaan Turken om</w:t>
      </w:r>
      <w:r w:rsidRPr="00273AA2">
        <w:t xml:space="preserve"> een fundament te leggen voor de verbetering en versterking van de samenwerking tussen de overheden, instellingen, (zelf)organisaties, </w:t>
      </w:r>
      <w:proofErr w:type="spellStart"/>
      <w:r w:rsidRPr="00273AA2">
        <w:t>vrijwilligerscouts</w:t>
      </w:r>
      <w:proofErr w:type="spellEnd"/>
      <w:r w:rsidRPr="00273AA2">
        <w:t xml:space="preserve"> en jongeren buiten beeld zodat op een duurzame wijze maatschappelijke uitval van jongeren kan worden voorkomen.</w:t>
      </w:r>
    </w:p>
    <w:p w:rsidR="00273AA2" w:rsidRDefault="00273AA2">
      <w:r>
        <w:t xml:space="preserve">Het draaiboek is te downloaden hier: </w:t>
      </w:r>
    </w:p>
    <w:p w:rsidR="00273AA2" w:rsidRDefault="00273AA2"/>
    <w:p w:rsidR="00273AA2" w:rsidRDefault="00273AA2"/>
    <w:p w:rsidR="000836B7" w:rsidRDefault="000836B7">
      <w:bookmarkStart w:id="0" w:name="_GoBack"/>
      <w:bookmarkEnd w:id="0"/>
    </w:p>
    <w:sectPr w:rsidR="000836B7" w:rsidSect="000836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2"/>
    <w:rsid w:val="000836B7"/>
    <w:rsid w:val="002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49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Kaddouri</dc:creator>
  <cp:keywords/>
  <dc:description/>
  <cp:lastModifiedBy>Habib Kaddouri</cp:lastModifiedBy>
  <cp:revision>1</cp:revision>
  <dcterms:created xsi:type="dcterms:W3CDTF">2020-02-04T14:48:00Z</dcterms:created>
  <dcterms:modified xsi:type="dcterms:W3CDTF">2020-02-04T14:56:00Z</dcterms:modified>
</cp:coreProperties>
</file>